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B9" w:rsidRDefault="007827B9" w:rsidP="007827B9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Zarządzenia Nr 87/21</w:t>
      </w:r>
    </w:p>
    <w:p w:rsidR="007827B9" w:rsidRDefault="007827B9" w:rsidP="007827B9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Kozy z dnia 13 lipca 2021 r.</w:t>
      </w:r>
    </w:p>
    <w:p w:rsidR="007827B9" w:rsidRDefault="007827B9" w:rsidP="007827B9">
      <w:pPr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OPIEKUNA PRAWNEGO OSOBY MAŁOLETNIEJ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formularza wniosku o realizację zadania w ramach budżetu obywatelskiego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Kozy 2022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podpisana/y*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Zamieszkała/y*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opiekunem prawnym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Zamieszkałej/ego*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827B9" w:rsidRDefault="007827B9" w:rsidP="007827B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jej/jego* udział w procesie Budżetu Obywatelskiego Gminy Kozy 2022, w tym na przetwarzanie jej/jego* danych osobowych na potrzeby realizacji ww. procesu.</w:t>
      </w: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7827B9" w:rsidRDefault="007827B9" w:rsidP="007827B9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7827B9" w:rsidRDefault="007827B9" w:rsidP="007827B9">
      <w:pPr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:rsidR="007827B9" w:rsidRDefault="007827B9" w:rsidP="007827B9">
      <w:pPr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 sprawie instrukcji kancelaryjnej, jednolitych rzeczowych wykazów akt oraz instrukcji w sprawie organizacji i zakresu działania archiwów zakładowych.</w:t>
      </w: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>
        <w:rPr>
          <w:rFonts w:ascii="Arial" w:hAnsi="Arial" w:cs="Arial"/>
          <w:b/>
          <w:sz w:val="16"/>
          <w:szCs w:val="16"/>
        </w:rPr>
        <w:t>Prezesa Urzędu Ochrony Danych Osobowych</w:t>
      </w:r>
      <w:r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7827B9" w:rsidRDefault="007827B9" w:rsidP="007827B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7827B9" w:rsidRDefault="007827B9" w:rsidP="007827B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Ul. Stawki 2, 00-193 Warszawa</w:t>
      </w:r>
    </w:p>
    <w:p w:rsidR="007827B9" w:rsidRDefault="007827B9" w:rsidP="007827B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7827B9" w:rsidRDefault="007827B9" w:rsidP="007827B9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:rsidR="007827B9" w:rsidRDefault="007827B9" w:rsidP="007827B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54B9C" w:rsidRPr="007827B9" w:rsidRDefault="007827B9" w:rsidP="007827B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 niepotrzebne skreślić</w:t>
      </w:r>
      <w:bookmarkStart w:id="0" w:name="_GoBack"/>
      <w:bookmarkEnd w:id="0"/>
    </w:p>
    <w:sectPr w:rsidR="00254B9C" w:rsidRPr="0078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B9"/>
    <w:rsid w:val="00254B9C"/>
    <w:rsid w:val="007827B9"/>
    <w:rsid w:val="008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CCD49-91AC-41F4-87DF-22A1CDDF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1</cp:revision>
  <dcterms:created xsi:type="dcterms:W3CDTF">2021-07-14T12:07:00Z</dcterms:created>
  <dcterms:modified xsi:type="dcterms:W3CDTF">2021-07-14T12:07:00Z</dcterms:modified>
</cp:coreProperties>
</file>